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480" w:lineRule="exact"/>
        <w:ind w:firstLine="3520" w:firstLineChars="800"/>
        <w:jc w:val="both"/>
        <w:rPr>
          <w:rStyle w:val="8"/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诚信承诺书</w:t>
      </w:r>
    </w:p>
    <w:p>
      <w:pPr>
        <w:pStyle w:val="10"/>
        <w:spacing w:line="480" w:lineRule="exact"/>
        <w:ind w:firstLine="640" w:firstLineChars="200"/>
        <w:rPr>
          <w:rStyle w:val="8"/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numPr>
          <w:ilvl w:val="0"/>
          <w:numId w:val="0"/>
        </w:numPr>
        <w:spacing w:line="480" w:lineRule="exact"/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本网站鄂托克前旗2023年公开招聘事业编制工作人员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/>
        </w:rPr>
        <w:t>报名考试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系统的所有权和运作权归鄂托克前旗公开招聘事业编制工作人员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/>
        </w:rPr>
        <w:t>工作领导小组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拥有，考生必须完全同意所有服务条款，才可以办理本网站的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/>
        </w:rPr>
        <w:t>考试</w:t>
      </w:r>
      <w:bookmarkStart w:id="0" w:name="_GoBack"/>
      <w:bookmarkEnd w:id="0"/>
      <w:r>
        <w:rPr>
          <w:rFonts w:hint="default" w:ascii="Times New Roman" w:hAnsi="Times New Roman" w:eastAsia="方正仿宋_GB2312" w:cs="Times New Roman"/>
          <w:sz w:val="32"/>
          <w:szCs w:val="32"/>
          <w:lang w:val="en-US"/>
        </w:rPr>
        <w:t>报名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业务。</w:t>
      </w:r>
    </w:p>
    <w:p>
      <w:pPr>
        <w:pStyle w:val="10"/>
        <w:spacing w:line="480" w:lineRule="exact"/>
        <w:ind w:firstLine="640" w:firstLineChars="200"/>
        <w:rPr>
          <w:rStyle w:val="8"/>
          <w:rFonts w:hint="default" w:ascii="Times New Roman" w:hAnsi="Times New Roman" w:eastAsia="方正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hint="default" w:ascii="Times New Roman" w:hAnsi="Times New Roman" w:eastAsia="方正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Style w:val="8"/>
          <w:rFonts w:hint="default" w:ascii="Times New Roman" w:hAnsi="Times New Roman" w:eastAsia="方正仿宋_GB2312" w:cs="Times New Roman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.</w:t>
      </w:r>
      <w:r>
        <w:rPr>
          <w:rStyle w:val="8"/>
          <w:rFonts w:hint="default" w:ascii="Times New Roman" w:hAnsi="Times New Roman" w:eastAsia="方正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考生报考信息提交后，即构成考生对所提交资料内容真实性、准确性、合法性的承诺。如因考生在网上没有留下准确的资料而影响考生正常参加考试，由考生自己承担所有的责任。</w:t>
      </w:r>
    </w:p>
    <w:p>
      <w:pPr>
        <w:pStyle w:val="10"/>
        <w:spacing w:line="480" w:lineRule="exact"/>
        <w:ind w:firstLine="640" w:firstLineChars="200"/>
        <w:rPr>
          <w:rStyle w:val="8"/>
          <w:rFonts w:hint="default" w:ascii="Times New Roman" w:hAnsi="Times New Roman" w:eastAsia="方正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hint="default" w:ascii="Times New Roman" w:hAnsi="Times New Roman" w:eastAsia="方正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Style w:val="8"/>
          <w:rFonts w:hint="default" w:ascii="Times New Roman" w:hAnsi="Times New Roman" w:eastAsia="方正仿宋_GB2312" w:cs="Times New Roman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.</w:t>
      </w:r>
      <w:r>
        <w:rPr>
          <w:rStyle w:val="8"/>
          <w:rFonts w:hint="default" w:ascii="Times New Roman" w:hAnsi="Times New Roman" w:eastAsia="方正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考生报考信息提交后，表明：</w:t>
      </w:r>
    </w:p>
    <w:p>
      <w:pPr>
        <w:pStyle w:val="10"/>
        <w:spacing w:line="480" w:lineRule="exact"/>
        <w:ind w:firstLine="640" w:firstLineChars="200"/>
        <w:rPr>
          <w:rStyle w:val="8"/>
          <w:rFonts w:hint="default" w:ascii="Times New Roman" w:hAnsi="Times New Roman" w:eastAsia="方正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hint="default" w:ascii="Times New Roman" w:hAnsi="Times New Roman" w:eastAsia="方正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您已阅读并理解了该考试的有关报考规定，并郑重承诺以下事项：</w:t>
      </w:r>
    </w:p>
    <w:p>
      <w:pPr>
        <w:pStyle w:val="10"/>
        <w:spacing w:line="480" w:lineRule="exact"/>
        <w:ind w:firstLine="640" w:firstLineChars="200"/>
        <w:rPr>
          <w:rStyle w:val="8"/>
          <w:rFonts w:hint="default" w:ascii="Times New Roman" w:hAnsi="Times New Roman" w:eastAsia="方正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hint="default" w:ascii="Times New Roman" w:hAnsi="Times New Roman" w:eastAsia="方正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（1）保证报名时所提交的报考信息和证件真实、准确。如有虚假信息和作假行为，本人承担一切后果。</w:t>
      </w:r>
    </w:p>
    <w:p>
      <w:pPr>
        <w:pStyle w:val="10"/>
        <w:spacing w:line="480" w:lineRule="exact"/>
        <w:ind w:firstLine="640" w:firstLineChars="200"/>
        <w:rPr>
          <w:rStyle w:val="8"/>
          <w:rFonts w:hint="default" w:ascii="Times New Roman" w:hAnsi="Times New Roman" w:eastAsia="方正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hint="default" w:ascii="Times New Roman" w:hAnsi="Times New Roman" w:eastAsia="方正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（2）报名信息提交成功后，未在规定时间打印准考证和参加考查，视为自动放弃。</w:t>
      </w:r>
    </w:p>
    <w:p>
      <w:pPr>
        <w:pStyle w:val="10"/>
        <w:spacing w:line="480" w:lineRule="exact"/>
        <w:ind w:firstLine="640" w:firstLineChars="200"/>
        <w:rPr>
          <w:rStyle w:val="8"/>
          <w:rFonts w:hint="default" w:ascii="Times New Roman" w:hAnsi="Times New Roman" w:eastAsia="方正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hint="default" w:ascii="Times New Roman" w:hAnsi="Times New Roman" w:eastAsia="方正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（3）自觉服从考试组织管理部门的统一安排，接受监考人员的检查、监督和管理。</w:t>
      </w:r>
    </w:p>
    <w:p>
      <w:pPr>
        <w:pStyle w:val="10"/>
        <w:spacing w:line="480" w:lineRule="exact"/>
        <w:ind w:firstLine="640" w:firstLineChars="200"/>
        <w:rPr>
          <w:rStyle w:val="8"/>
          <w:rFonts w:hint="default" w:ascii="Times New Roman" w:hAnsi="Times New Roman" w:eastAsia="方正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hint="default" w:ascii="Times New Roman" w:hAnsi="Times New Roman" w:eastAsia="方正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（4）保证在考试中诚实守信，自觉遵守《事业单位公开招聘违纪违规行为处理规定（人社部35号令）》。如有违法、违纪、违规行为，自愿服从监考人员根据国家有关规定所作出的处罚决定，接受处罚。</w:t>
      </w:r>
    </w:p>
    <w:p>
      <w:pPr>
        <w:pStyle w:val="10"/>
        <w:spacing w:line="480" w:lineRule="exact"/>
        <w:rPr>
          <w:rStyle w:val="8"/>
          <w:rFonts w:hint="default" w:ascii="Times New Roman" w:hAnsi="Times New Roman" w:eastAsia="方正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480" w:lineRule="exact"/>
        <w:ind w:firstLine="4800" w:firstLineChars="1500"/>
        <w:rPr>
          <w:rStyle w:val="8"/>
          <w:rFonts w:hint="default" w:ascii="Times New Roman" w:hAnsi="Times New Roman" w:eastAsia="方正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hint="default" w:ascii="Times New Roman" w:hAnsi="Times New Roman" w:eastAsia="方正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本人签名：</w:t>
      </w:r>
    </w:p>
    <w:p>
      <w:pPr>
        <w:pStyle w:val="10"/>
        <w:spacing w:line="480" w:lineRule="exact"/>
        <w:ind w:firstLine="4800" w:firstLineChars="1500"/>
        <w:rPr>
          <w:rFonts w:hint="default" w:ascii="Times New Roman" w:hAnsi="Times New Roman" w:eastAsia="方正仿宋_GB2312" w:cs="Times New Roman"/>
        </w:rPr>
      </w:pPr>
      <w:r>
        <w:rPr>
          <w:rStyle w:val="8"/>
          <w:rFonts w:hint="default" w:ascii="Times New Roman" w:hAnsi="Times New Roman" w:eastAsia="方正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时间：    年   月   日</w:t>
      </w:r>
    </w:p>
    <w:sectPr>
      <w:pgSz w:w="11906" w:h="16838"/>
      <w:pgMar w:top="2098" w:right="1474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0C926B56-52B6-4CD1-8719-C5941C32A0F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BFC9F04-A509-49A4-83C5-2F9D37DD7421}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AE5DA318-B093-42F3-AD8A-0EBACA83342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A5YTE4NTdlZjBiNWI1ZjM5ODQ1ZDk0ZTZjNGI2NmMifQ=="/>
  </w:docVars>
  <w:rsids>
    <w:rsidRoot w:val="005F67B9"/>
    <w:rsid w:val="00246714"/>
    <w:rsid w:val="005F67B9"/>
    <w:rsid w:val="00B95357"/>
    <w:rsid w:val="00C43CCF"/>
    <w:rsid w:val="00C645BC"/>
    <w:rsid w:val="0A444601"/>
    <w:rsid w:val="0BD75942"/>
    <w:rsid w:val="1A7F42E6"/>
    <w:rsid w:val="2A655648"/>
    <w:rsid w:val="3EAB0813"/>
    <w:rsid w:val="3FB45E40"/>
    <w:rsid w:val="4DD16081"/>
    <w:rsid w:val="517C4CF5"/>
    <w:rsid w:val="5B234CEA"/>
    <w:rsid w:val="5D823C9A"/>
    <w:rsid w:val="77613082"/>
    <w:rsid w:val="F4A52345"/>
    <w:rsid w:val="FFFF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567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sz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9">
    <w:name w:val="NormalIndent"/>
    <w:basedOn w:val="1"/>
    <w:qFormat/>
    <w:uiPriority w:val="0"/>
    <w:pPr>
      <w:ind w:firstLine="567"/>
      <w:textAlignment w:val="baseline"/>
    </w:pPr>
  </w:style>
  <w:style w:type="paragraph" w:customStyle="1" w:styleId="10">
    <w:name w:val="BodyText"/>
    <w:basedOn w:val="1"/>
    <w:qFormat/>
    <w:uiPriority w:val="0"/>
    <w:pPr>
      <w:textAlignment w:val="baseline"/>
    </w:pPr>
    <w:rPr>
      <w:rFonts w:ascii="宋体" w:hAnsi="宋体"/>
      <w:sz w:val="29"/>
      <w:szCs w:val="29"/>
      <w:lang w:val="zh-CN" w:bidi="zh-CN"/>
    </w:rPr>
  </w:style>
  <w:style w:type="character" w:customStyle="1" w:styleId="11">
    <w:name w:val="页眉 字符"/>
    <w:basedOn w:val="7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437</Words>
  <Characters>441</Characters>
  <Lines>3</Lines>
  <Paragraphs>1</Paragraphs>
  <TotalTime>26</TotalTime>
  <ScaleCrop>false</ScaleCrop>
  <LinksUpToDate>false</LinksUpToDate>
  <CharactersWithSpaces>451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2022-07-04T07:24:00Z</dcterms:created>
  <dc:creator>Administrator</dc:creator>
  <cp:lastModifiedBy>苏德</cp:lastModifiedBy>
  <cp:lastPrinted>2022-06-20T09:37:00Z</cp:lastPrinted>
  <dcterms:modified xsi:type="dcterms:W3CDTF">2023-02-02T01:49:15Z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036D4871BA2540D9A44D09B3C8DBAF2F</vt:lpwstr>
  </property>
</Properties>
</file>